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D05488">
      <w:pPr>
        <w:jc w:val="center"/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A42F4A" w:rsidRPr="00663355" w:rsidRDefault="004B57A3" w:rsidP="00200C39">
      <w:pPr>
        <w:jc w:val="both"/>
        <w:rPr>
          <w:rFonts w:eastAsiaTheme="majorEastAsia" w:cs="Times New Roman"/>
          <w:bCs/>
          <w:sz w:val="28"/>
        </w:rPr>
      </w:pPr>
      <w:r w:rsidRPr="00491AA7">
        <w:t xml:space="preserve"> </w:t>
      </w:r>
      <w:r w:rsidR="008E6E33" w:rsidRPr="00491AA7">
        <w:t xml:space="preserve"> </w:t>
      </w:r>
      <w:r w:rsidR="009F571A" w:rsidRPr="00491AA7">
        <w:t xml:space="preserve"> </w:t>
      </w:r>
      <w:r w:rsidR="007B1496" w:rsidRPr="007B1496">
        <w:t xml:space="preserve">    </w:t>
      </w:r>
      <w:r w:rsidR="00D4069E">
        <w:rPr>
          <w:rFonts w:eastAsiaTheme="majorEastAsia" w:cs="Times New Roman"/>
          <w:bCs/>
          <w:sz w:val="28"/>
        </w:rPr>
        <w:t xml:space="preserve">С 1 сентября </w:t>
      </w:r>
      <w:r w:rsidR="00F6028C">
        <w:rPr>
          <w:rFonts w:eastAsiaTheme="majorEastAsia" w:cs="Times New Roman"/>
          <w:bCs/>
          <w:sz w:val="28"/>
        </w:rPr>
        <w:t xml:space="preserve">2024 года </w:t>
      </w:r>
      <w:r w:rsidR="00D4069E">
        <w:rPr>
          <w:rFonts w:eastAsiaTheme="majorEastAsia" w:cs="Times New Roman"/>
          <w:bCs/>
          <w:sz w:val="28"/>
        </w:rPr>
        <w:t>обновится</w:t>
      </w:r>
      <w:r w:rsidR="00200C39" w:rsidRPr="00200C39">
        <w:rPr>
          <w:rFonts w:eastAsiaTheme="majorEastAsia" w:cs="Times New Roman"/>
          <w:bCs/>
          <w:sz w:val="28"/>
        </w:rPr>
        <w:t xml:space="preserve"> законодательство по охране труда. Вступят в силу порядок оказания первой помощи, новые требования к комплектации аптечек, акт Н-1С и методика проведения СОУТ. </w:t>
      </w:r>
      <w:r w:rsidR="00663355">
        <w:rPr>
          <w:rFonts w:eastAsiaTheme="majorEastAsia" w:cs="Times New Roman"/>
          <w:bCs/>
          <w:sz w:val="28"/>
        </w:rPr>
        <w:t>И</w:t>
      </w:r>
      <w:r w:rsidR="00663355">
        <w:rPr>
          <w:rFonts w:cs="Times New Roman"/>
          <w:sz w:val="28"/>
          <w:shd w:val="clear" w:color="auto" w:fill="FFFFFF"/>
        </w:rPr>
        <w:t xml:space="preserve">зменится </w:t>
      </w:r>
      <w:r w:rsidR="00CE581F" w:rsidRPr="00CE581F">
        <w:rPr>
          <w:rFonts w:cs="Times New Roman"/>
          <w:sz w:val="28"/>
          <w:shd w:val="clear" w:color="auto" w:fill="FFFFFF"/>
        </w:rPr>
        <w:t> </w:t>
      </w:r>
      <w:hyperlink r:id="rId6" w:tgtFrame="_blank" w:history="1">
        <w:r w:rsidR="00CE581F" w:rsidRPr="00663355">
          <w:rPr>
            <w:rStyle w:val="a6"/>
            <w:rFonts w:cs="Times New Roman"/>
            <w:color w:val="auto"/>
            <w:sz w:val="28"/>
            <w:u w:val="none"/>
            <w:shd w:val="clear" w:color="auto" w:fill="FFFFFF"/>
          </w:rPr>
          <w:t>перечень работ для выдачи ЛПП</w:t>
        </w:r>
      </w:hyperlink>
      <w:r w:rsidR="00CE581F" w:rsidRPr="00663355">
        <w:rPr>
          <w:rFonts w:cs="Times New Roman"/>
          <w:sz w:val="28"/>
          <w:shd w:val="clear" w:color="auto" w:fill="FFFFFF"/>
        </w:rPr>
        <w:t> и </w:t>
      </w:r>
      <w:hyperlink r:id="rId7" w:tgtFrame="_blank" w:history="1">
        <w:r w:rsidR="00CE581F" w:rsidRPr="00663355">
          <w:rPr>
            <w:rStyle w:val="a6"/>
            <w:rFonts w:cs="Times New Roman"/>
            <w:color w:val="auto"/>
            <w:sz w:val="28"/>
            <w:u w:val="none"/>
            <w:shd w:val="clear" w:color="auto" w:fill="FFFFFF"/>
          </w:rPr>
          <w:t>категории лиц</w:t>
        </w:r>
      </w:hyperlink>
      <w:r w:rsidR="00CE581F" w:rsidRPr="00663355">
        <w:rPr>
          <w:rFonts w:cs="Times New Roman"/>
          <w:sz w:val="28"/>
          <w:shd w:val="clear" w:color="auto" w:fill="FFFFFF"/>
        </w:rPr>
        <w:t xml:space="preserve"> для прохождения курсового </w:t>
      </w:r>
      <w:proofErr w:type="gramStart"/>
      <w:r w:rsidR="00CE581F" w:rsidRPr="00663355">
        <w:rPr>
          <w:rFonts w:cs="Times New Roman"/>
          <w:sz w:val="28"/>
          <w:shd w:val="clear" w:color="auto" w:fill="FFFFFF"/>
        </w:rPr>
        <w:t>обучения по ГО</w:t>
      </w:r>
      <w:proofErr w:type="gramEnd"/>
      <w:r w:rsidR="00CE581F" w:rsidRPr="00663355">
        <w:rPr>
          <w:rFonts w:cs="Times New Roman"/>
          <w:sz w:val="28"/>
          <w:shd w:val="clear" w:color="auto" w:fill="FFFFFF"/>
        </w:rPr>
        <w:t>.</w:t>
      </w:r>
    </w:p>
    <w:p w:rsidR="002E370F" w:rsidRDefault="002E370F" w:rsidP="00200C39">
      <w:pPr>
        <w:jc w:val="both"/>
        <w:rPr>
          <w:rFonts w:eastAsiaTheme="majorEastAsia" w:cs="Times New Roman"/>
          <w:bCs/>
          <w:sz w:val="28"/>
        </w:rPr>
      </w:pPr>
      <w:r w:rsidRPr="002E370F">
        <w:rPr>
          <w:rFonts w:eastAsiaTheme="majorEastAsia" w:cs="Times New Roman"/>
          <w:bCs/>
          <w:sz w:val="28"/>
        </w:rPr>
        <w:t xml:space="preserve">  </w:t>
      </w:r>
      <w:r w:rsidR="007B1496" w:rsidRPr="007B1496">
        <w:rPr>
          <w:rFonts w:eastAsiaTheme="majorEastAsia" w:cs="Times New Roman"/>
          <w:bCs/>
          <w:sz w:val="28"/>
        </w:rPr>
        <w:t xml:space="preserve">    </w:t>
      </w:r>
      <w:r>
        <w:rPr>
          <w:rFonts w:eastAsiaTheme="majorEastAsia" w:cs="Times New Roman"/>
          <w:bCs/>
          <w:sz w:val="28"/>
        </w:rPr>
        <w:t xml:space="preserve">Администрация </w:t>
      </w:r>
      <w:proofErr w:type="spellStart"/>
      <w:r>
        <w:rPr>
          <w:rFonts w:eastAsiaTheme="majorEastAsia" w:cs="Times New Roman"/>
          <w:bCs/>
          <w:sz w:val="28"/>
        </w:rPr>
        <w:t>Карталинского</w:t>
      </w:r>
      <w:proofErr w:type="spellEnd"/>
      <w:r>
        <w:rPr>
          <w:rFonts w:eastAsiaTheme="majorEastAsia" w:cs="Times New Roman"/>
          <w:bCs/>
          <w:sz w:val="28"/>
        </w:rPr>
        <w:t xml:space="preserve"> муниципального района рекомендует специалистам по охране труда:</w:t>
      </w:r>
    </w:p>
    <w:p w:rsidR="002E370F" w:rsidRDefault="002E370F" w:rsidP="00200C39">
      <w:pPr>
        <w:jc w:val="both"/>
        <w:rPr>
          <w:rFonts w:eastAsiaTheme="majorEastAsia" w:cs="Times New Roman"/>
          <w:bCs/>
          <w:sz w:val="28"/>
        </w:rPr>
      </w:pPr>
      <w:r>
        <w:rPr>
          <w:rFonts w:eastAsiaTheme="majorEastAsia" w:cs="Times New Roman"/>
          <w:bCs/>
          <w:sz w:val="28"/>
        </w:rPr>
        <w:t>-организовать внеплановые инструктажи;</w:t>
      </w:r>
    </w:p>
    <w:p w:rsidR="002E370F" w:rsidRDefault="002E370F" w:rsidP="00200C39">
      <w:pPr>
        <w:jc w:val="both"/>
        <w:rPr>
          <w:rFonts w:eastAsiaTheme="majorEastAsia" w:cs="Times New Roman"/>
          <w:bCs/>
          <w:sz w:val="28"/>
        </w:rPr>
      </w:pPr>
      <w:r>
        <w:rPr>
          <w:rFonts w:eastAsiaTheme="majorEastAsia" w:cs="Times New Roman"/>
          <w:bCs/>
          <w:sz w:val="28"/>
        </w:rPr>
        <w:t>-</w:t>
      </w:r>
      <w:r w:rsidR="000519B5">
        <w:rPr>
          <w:rFonts w:eastAsiaTheme="majorEastAsia" w:cs="Times New Roman"/>
          <w:bCs/>
          <w:sz w:val="28"/>
        </w:rPr>
        <w:t>актуализировать программы обучения, инструкции в которых есть вопросы по оказанию первой помощи;</w:t>
      </w:r>
    </w:p>
    <w:p w:rsidR="000519B5" w:rsidRDefault="000519B5" w:rsidP="00200C39">
      <w:pPr>
        <w:jc w:val="both"/>
        <w:rPr>
          <w:rFonts w:eastAsiaTheme="majorEastAsia" w:cs="Times New Roman"/>
          <w:bCs/>
          <w:sz w:val="28"/>
        </w:rPr>
      </w:pPr>
      <w:r>
        <w:rPr>
          <w:rFonts w:eastAsiaTheme="majorEastAsia" w:cs="Times New Roman"/>
          <w:bCs/>
          <w:sz w:val="28"/>
        </w:rPr>
        <w:t>-проверить аптечки для оказания первой помощи;</w:t>
      </w:r>
    </w:p>
    <w:p w:rsidR="000519B5" w:rsidRDefault="000519B5" w:rsidP="00200C39">
      <w:pPr>
        <w:jc w:val="both"/>
        <w:rPr>
          <w:rFonts w:eastAsiaTheme="majorEastAsia" w:cs="Times New Roman"/>
          <w:bCs/>
          <w:sz w:val="28"/>
        </w:rPr>
      </w:pPr>
      <w:r>
        <w:rPr>
          <w:rFonts w:eastAsiaTheme="majorEastAsia" w:cs="Times New Roman"/>
          <w:bCs/>
          <w:sz w:val="28"/>
        </w:rPr>
        <w:t>-</w:t>
      </w:r>
      <w:r w:rsidR="00C04F26">
        <w:rPr>
          <w:rFonts w:eastAsiaTheme="majorEastAsia" w:cs="Times New Roman"/>
          <w:bCs/>
          <w:sz w:val="28"/>
        </w:rPr>
        <w:t>пересмотреть локальный порядок расследования несчастных случаев;</w:t>
      </w:r>
    </w:p>
    <w:p w:rsidR="00C04F26" w:rsidRDefault="00C04F26" w:rsidP="00200C39">
      <w:pPr>
        <w:jc w:val="both"/>
        <w:rPr>
          <w:rFonts w:eastAsiaTheme="majorEastAsia" w:cs="Times New Roman"/>
          <w:bCs/>
          <w:sz w:val="28"/>
        </w:rPr>
      </w:pPr>
      <w:r>
        <w:rPr>
          <w:rFonts w:eastAsiaTheme="majorEastAsia" w:cs="Times New Roman"/>
          <w:bCs/>
          <w:sz w:val="28"/>
        </w:rPr>
        <w:t>-пересмотреть локальные документы о порядке проведения СОУТ;</w:t>
      </w:r>
    </w:p>
    <w:p w:rsidR="00C04F26" w:rsidRDefault="001F1C72" w:rsidP="00200C39">
      <w:pPr>
        <w:jc w:val="both"/>
        <w:rPr>
          <w:rFonts w:eastAsiaTheme="majorEastAsia" w:cs="Times New Roman"/>
          <w:bCs/>
          <w:sz w:val="28"/>
        </w:rPr>
      </w:pPr>
      <w:r>
        <w:rPr>
          <w:rFonts w:eastAsiaTheme="majorEastAsia" w:cs="Times New Roman"/>
          <w:bCs/>
          <w:sz w:val="28"/>
        </w:rPr>
        <w:t>-проверить перечень видов работ, при которых выдают ЛПП;</w:t>
      </w:r>
    </w:p>
    <w:p w:rsidR="001F1C72" w:rsidRPr="00C11B6F" w:rsidRDefault="00C11B6F" w:rsidP="00200C39">
      <w:pPr>
        <w:jc w:val="both"/>
        <w:rPr>
          <w:rFonts w:eastAsiaTheme="majorEastAsia" w:cs="Times New Roman"/>
          <w:bCs/>
          <w:sz w:val="28"/>
        </w:rPr>
      </w:pPr>
      <w:r>
        <w:rPr>
          <w:rFonts w:eastAsiaTheme="majorEastAsia" w:cs="Times New Roman"/>
          <w:bCs/>
          <w:sz w:val="28"/>
        </w:rPr>
        <w:t>-обновить перечень НПА</w:t>
      </w:r>
      <w:r w:rsidR="004D090A">
        <w:rPr>
          <w:rFonts w:eastAsiaTheme="majorEastAsia" w:cs="Times New Roman"/>
          <w:bCs/>
          <w:sz w:val="28"/>
        </w:rPr>
        <w:t>;</w:t>
      </w:r>
    </w:p>
    <w:p w:rsidR="00C11B6F" w:rsidRPr="00C11B6F" w:rsidRDefault="00C11B6F" w:rsidP="00200C39">
      <w:pPr>
        <w:jc w:val="both"/>
        <w:rPr>
          <w:rFonts w:eastAsiaTheme="majorEastAsia" w:cs="Times New Roman"/>
          <w:bCs/>
          <w:sz w:val="28"/>
        </w:rPr>
      </w:pPr>
      <w:r w:rsidRPr="00C11B6F">
        <w:rPr>
          <w:rFonts w:eastAsiaTheme="majorEastAsia" w:cs="Times New Roman"/>
          <w:bCs/>
          <w:sz w:val="28"/>
        </w:rPr>
        <w:t>-</w:t>
      </w:r>
      <w:r w:rsidR="004B2D65">
        <w:rPr>
          <w:rFonts w:eastAsiaTheme="majorEastAsia" w:cs="Times New Roman"/>
          <w:bCs/>
          <w:sz w:val="28"/>
        </w:rPr>
        <w:t xml:space="preserve"> </w:t>
      </w:r>
      <w:proofErr w:type="gramStart"/>
      <w:r>
        <w:rPr>
          <w:rFonts w:eastAsiaTheme="majorEastAsia" w:cs="Times New Roman"/>
          <w:bCs/>
          <w:sz w:val="28"/>
          <w:lang w:val="en-US"/>
        </w:rPr>
        <w:t>c</w:t>
      </w:r>
      <w:proofErr w:type="gramEnd"/>
      <w:r>
        <w:rPr>
          <w:rFonts w:eastAsiaTheme="majorEastAsia" w:cs="Times New Roman"/>
          <w:bCs/>
          <w:sz w:val="28"/>
        </w:rPr>
        <w:t>корректировать перечень лиц, которые проходят курсовое обучение по ГО в учебном центре.</w:t>
      </w:r>
    </w:p>
    <w:p w:rsidR="00A42F4A" w:rsidRPr="00C11B6F" w:rsidRDefault="00A42F4A" w:rsidP="00200C39">
      <w:pPr>
        <w:jc w:val="both"/>
        <w:rPr>
          <w:rFonts w:eastAsiaTheme="majorEastAsia" w:cs="Times New Roman"/>
          <w:bCs/>
          <w:sz w:val="28"/>
        </w:rPr>
      </w:pPr>
    </w:p>
    <w:p w:rsidR="007B1496" w:rsidRPr="00C11B6F" w:rsidRDefault="007B1496" w:rsidP="00200C39">
      <w:pPr>
        <w:jc w:val="both"/>
        <w:rPr>
          <w:rFonts w:eastAsiaTheme="majorEastAsia" w:cs="Times New Roman"/>
          <w:bCs/>
          <w:sz w:val="28"/>
        </w:rPr>
      </w:pPr>
    </w:p>
    <w:p w:rsidR="00A42F4A" w:rsidRPr="00313819" w:rsidRDefault="00A42F4A" w:rsidP="00A42F4A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Главный специалист </w:t>
      </w:r>
    </w:p>
    <w:p w:rsidR="00A42F4A" w:rsidRPr="00313819" w:rsidRDefault="00A42F4A" w:rsidP="00A42F4A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A42F4A" w:rsidRPr="00313819" w:rsidRDefault="00A42F4A" w:rsidP="00A42F4A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A42F4A" w:rsidRPr="00313819" w:rsidRDefault="00A42F4A" w:rsidP="00A42F4A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A42F4A" w:rsidRPr="00313819" w:rsidRDefault="00A42F4A" w:rsidP="00A42F4A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6037EE" w:rsidRPr="00491AA7" w:rsidRDefault="006037EE" w:rsidP="00877742">
      <w:pPr>
        <w:pStyle w:val="1"/>
        <w:shd w:val="clear" w:color="auto" w:fill="FFFFFF"/>
        <w:spacing w:before="0" w:line="408" w:lineRule="atLeast"/>
        <w:rPr>
          <w:color w:val="auto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99"/>
      </w:tblGrid>
      <w:tr w:rsidR="00491AA7" w:rsidRPr="00491AA7" w:rsidTr="00491AA7">
        <w:tc>
          <w:tcPr>
            <w:tcW w:w="0" w:type="auto"/>
            <w:shd w:val="clear" w:color="auto" w:fill="FFFFFF"/>
            <w:tcMar>
              <w:top w:w="0" w:type="dxa"/>
              <w:left w:w="272" w:type="dxa"/>
              <w:bottom w:w="340" w:type="dxa"/>
              <w:right w:w="272" w:type="dxa"/>
            </w:tcMar>
            <w:vAlign w:val="center"/>
            <w:hideMark/>
          </w:tcPr>
          <w:p w:rsidR="00C564C4" w:rsidRPr="00491AA7" w:rsidRDefault="00C564C4" w:rsidP="00491AA7">
            <w:pPr>
              <w:pStyle w:val="msonormalmrcssattr"/>
              <w:spacing w:before="0" w:beforeAutospacing="0" w:after="0" w:afterAutospacing="0" w:line="326" w:lineRule="atLeast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491AA7" w:rsidTr="00491A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vAlign w:val="center"/>
            <w:hideMark/>
          </w:tcPr>
          <w:p w:rsidR="00491AA7" w:rsidRDefault="00491AA7" w:rsidP="00491AA7">
            <w:pPr>
              <w:jc w:val="both"/>
              <w:rPr>
                <w:rFonts w:ascii="Arial" w:hAnsi="Arial" w:cs="Arial"/>
                <w:color w:val="2C2D2E"/>
                <w:sz w:val="2"/>
                <w:szCs w:val="2"/>
              </w:rPr>
            </w:pPr>
          </w:p>
        </w:tc>
      </w:tr>
    </w:tbl>
    <w:p w:rsidR="00173CA8" w:rsidRPr="00A42F4A" w:rsidRDefault="00173CA8" w:rsidP="00173CA8">
      <w:pPr>
        <w:rPr>
          <w:rFonts w:cs="Times New Roman"/>
          <w:sz w:val="28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Pr="00173CA8" w:rsidRDefault="00173CA8" w:rsidP="00173CA8">
      <w:pPr>
        <w:rPr>
          <w:rFonts w:eastAsia="Times New Roman" w:cs="Times New Roman"/>
          <w:vanish/>
          <w:sz w:val="28"/>
          <w:lang w:eastAsia="ru-RU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173CA8" w:rsidRPr="00173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3CA8" w:rsidRPr="00173CA8" w:rsidRDefault="00173CA8" w:rsidP="00173CA8">
                        <w:pPr>
                          <w:divId w:val="1838953943"/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</w:pPr>
                      </w:p>
                    </w:tc>
                  </w:tr>
                </w:tbl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27B00"/>
                            <w:sz w:val="38"/>
                            <w:szCs w:val="38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A237F0" w:rsidRPr="00A237F0" w:rsidRDefault="00A237F0" w:rsidP="00A237F0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204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divId w:val="1793018598"/>
                          <w:rPr>
                            <w:rFonts w:ascii="Helvetica" w:eastAsia="Times New Roman" w:hAnsi="Helvetica" w:cs="Helvetica"/>
                            <w:color w:val="44444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42AA3"/>
    <w:rsid w:val="000519B5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D3B8D"/>
    <w:rsid w:val="00107BF3"/>
    <w:rsid w:val="00115E10"/>
    <w:rsid w:val="00120C51"/>
    <w:rsid w:val="00134697"/>
    <w:rsid w:val="00137F54"/>
    <w:rsid w:val="001575A3"/>
    <w:rsid w:val="00161C87"/>
    <w:rsid w:val="0016258A"/>
    <w:rsid w:val="00162F99"/>
    <w:rsid w:val="00173CA8"/>
    <w:rsid w:val="001966E0"/>
    <w:rsid w:val="001B2145"/>
    <w:rsid w:val="001B7C5E"/>
    <w:rsid w:val="001C4965"/>
    <w:rsid w:val="001F1C72"/>
    <w:rsid w:val="00200BC3"/>
    <w:rsid w:val="00200C39"/>
    <w:rsid w:val="00202B8A"/>
    <w:rsid w:val="0021785F"/>
    <w:rsid w:val="00217A9C"/>
    <w:rsid w:val="002249F7"/>
    <w:rsid w:val="00225161"/>
    <w:rsid w:val="00227A54"/>
    <w:rsid w:val="00231EA0"/>
    <w:rsid w:val="002A6E29"/>
    <w:rsid w:val="002B4DD9"/>
    <w:rsid w:val="002D739D"/>
    <w:rsid w:val="002E370F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425264"/>
    <w:rsid w:val="00446B28"/>
    <w:rsid w:val="004568CC"/>
    <w:rsid w:val="004579B4"/>
    <w:rsid w:val="004714D6"/>
    <w:rsid w:val="0047470B"/>
    <w:rsid w:val="00491AA7"/>
    <w:rsid w:val="004B2D65"/>
    <w:rsid w:val="004B57A3"/>
    <w:rsid w:val="004C51F4"/>
    <w:rsid w:val="004C5FE2"/>
    <w:rsid w:val="004D090A"/>
    <w:rsid w:val="004E3DEF"/>
    <w:rsid w:val="00504B72"/>
    <w:rsid w:val="00521EA0"/>
    <w:rsid w:val="005254D0"/>
    <w:rsid w:val="00534973"/>
    <w:rsid w:val="00534DB6"/>
    <w:rsid w:val="00551E2F"/>
    <w:rsid w:val="00570AAC"/>
    <w:rsid w:val="0057291F"/>
    <w:rsid w:val="0057619E"/>
    <w:rsid w:val="00580206"/>
    <w:rsid w:val="00580FB8"/>
    <w:rsid w:val="0058731B"/>
    <w:rsid w:val="00590A3A"/>
    <w:rsid w:val="005913AC"/>
    <w:rsid w:val="005C5D0D"/>
    <w:rsid w:val="005D475E"/>
    <w:rsid w:val="00603051"/>
    <w:rsid w:val="006037EE"/>
    <w:rsid w:val="00654DC3"/>
    <w:rsid w:val="00663355"/>
    <w:rsid w:val="006706EB"/>
    <w:rsid w:val="0067272C"/>
    <w:rsid w:val="006A2FE4"/>
    <w:rsid w:val="006A5FB6"/>
    <w:rsid w:val="006C0997"/>
    <w:rsid w:val="006E3D12"/>
    <w:rsid w:val="006E40CD"/>
    <w:rsid w:val="006F32F4"/>
    <w:rsid w:val="007056B1"/>
    <w:rsid w:val="007676AE"/>
    <w:rsid w:val="00771BD4"/>
    <w:rsid w:val="007978FA"/>
    <w:rsid w:val="007A698E"/>
    <w:rsid w:val="007B1496"/>
    <w:rsid w:val="007B26ED"/>
    <w:rsid w:val="00805706"/>
    <w:rsid w:val="00825319"/>
    <w:rsid w:val="00841010"/>
    <w:rsid w:val="008754E4"/>
    <w:rsid w:val="00877742"/>
    <w:rsid w:val="00892253"/>
    <w:rsid w:val="008A5877"/>
    <w:rsid w:val="008D61F4"/>
    <w:rsid w:val="008D6670"/>
    <w:rsid w:val="008E10CC"/>
    <w:rsid w:val="008E6E33"/>
    <w:rsid w:val="00901C1D"/>
    <w:rsid w:val="009031B7"/>
    <w:rsid w:val="00913CE9"/>
    <w:rsid w:val="009219C0"/>
    <w:rsid w:val="0092518A"/>
    <w:rsid w:val="00945B0B"/>
    <w:rsid w:val="00946350"/>
    <w:rsid w:val="00950D6D"/>
    <w:rsid w:val="009600D1"/>
    <w:rsid w:val="00960AEE"/>
    <w:rsid w:val="009629F5"/>
    <w:rsid w:val="00966DF0"/>
    <w:rsid w:val="00974855"/>
    <w:rsid w:val="00984873"/>
    <w:rsid w:val="00986C88"/>
    <w:rsid w:val="00991C65"/>
    <w:rsid w:val="00992052"/>
    <w:rsid w:val="00993054"/>
    <w:rsid w:val="009A0FB6"/>
    <w:rsid w:val="009D3DA1"/>
    <w:rsid w:val="009E6FDC"/>
    <w:rsid w:val="009F571A"/>
    <w:rsid w:val="00A01D01"/>
    <w:rsid w:val="00A1587C"/>
    <w:rsid w:val="00A237F0"/>
    <w:rsid w:val="00A3469B"/>
    <w:rsid w:val="00A4276A"/>
    <w:rsid w:val="00A42F4A"/>
    <w:rsid w:val="00A50D85"/>
    <w:rsid w:val="00A54B7B"/>
    <w:rsid w:val="00A55740"/>
    <w:rsid w:val="00A67ACF"/>
    <w:rsid w:val="00AA2ACB"/>
    <w:rsid w:val="00AC2B88"/>
    <w:rsid w:val="00AD1DC5"/>
    <w:rsid w:val="00AF6247"/>
    <w:rsid w:val="00B04163"/>
    <w:rsid w:val="00B34D5C"/>
    <w:rsid w:val="00B35187"/>
    <w:rsid w:val="00B376B2"/>
    <w:rsid w:val="00B43093"/>
    <w:rsid w:val="00B47C69"/>
    <w:rsid w:val="00B5362B"/>
    <w:rsid w:val="00B64DF5"/>
    <w:rsid w:val="00B659FA"/>
    <w:rsid w:val="00B70C59"/>
    <w:rsid w:val="00BB5E21"/>
    <w:rsid w:val="00BB642D"/>
    <w:rsid w:val="00BD2F95"/>
    <w:rsid w:val="00BD4A5D"/>
    <w:rsid w:val="00BD679F"/>
    <w:rsid w:val="00C04F26"/>
    <w:rsid w:val="00C11B6F"/>
    <w:rsid w:val="00C13FD7"/>
    <w:rsid w:val="00C26740"/>
    <w:rsid w:val="00C328A7"/>
    <w:rsid w:val="00C41C91"/>
    <w:rsid w:val="00C564C4"/>
    <w:rsid w:val="00C6193A"/>
    <w:rsid w:val="00C74BEF"/>
    <w:rsid w:val="00C76D42"/>
    <w:rsid w:val="00C803B6"/>
    <w:rsid w:val="00C93D3B"/>
    <w:rsid w:val="00CE581F"/>
    <w:rsid w:val="00D05488"/>
    <w:rsid w:val="00D058D3"/>
    <w:rsid w:val="00D149AB"/>
    <w:rsid w:val="00D371BA"/>
    <w:rsid w:val="00D379EB"/>
    <w:rsid w:val="00D4069E"/>
    <w:rsid w:val="00D52170"/>
    <w:rsid w:val="00D6414E"/>
    <w:rsid w:val="00D67E04"/>
    <w:rsid w:val="00D708FF"/>
    <w:rsid w:val="00D7176D"/>
    <w:rsid w:val="00D740FF"/>
    <w:rsid w:val="00D77376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A2ED0"/>
    <w:rsid w:val="00EB1E3A"/>
    <w:rsid w:val="00EC63BC"/>
    <w:rsid w:val="00ED2F8B"/>
    <w:rsid w:val="00ED530C"/>
    <w:rsid w:val="00F11735"/>
    <w:rsid w:val="00F11742"/>
    <w:rsid w:val="00F1703D"/>
    <w:rsid w:val="00F211F9"/>
    <w:rsid w:val="00F52B75"/>
    <w:rsid w:val="00F6028C"/>
    <w:rsid w:val="00F65D00"/>
    <w:rsid w:val="00F74962"/>
    <w:rsid w:val="00FA1954"/>
    <w:rsid w:val="00FB0815"/>
    <w:rsid w:val="00FD5EBD"/>
    <w:rsid w:val="00FD6B3B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mso-font-fix-arialmrcssattr">
    <w:name w:val="mso-font-fix-arial_mr_css_attr"/>
    <w:basedOn w:val="a0"/>
    <w:rsid w:val="00D708FF"/>
  </w:style>
  <w:style w:type="paragraph" w:styleId="a8">
    <w:name w:val="Balloon Text"/>
    <w:basedOn w:val="a"/>
    <w:link w:val="a9"/>
    <w:uiPriority w:val="99"/>
    <w:semiHidden/>
    <w:unhideWhenUsed/>
    <w:rsid w:val="00491A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maillink.link.sendsay.ru/emaillink/19177810,=0A5VkdNfsnKrCioBpFaSifQ/17040067,7388,27832608,?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aillink.link.sendsay.ru/emaillink/19177809,=0A5VkdNfsnKrCioBpFaSifQ/17040067,7388,27832608,?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3EF80-B90D-4297-840A-D0B99BB3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116</cp:revision>
  <dcterms:created xsi:type="dcterms:W3CDTF">2020-03-11T05:14:00Z</dcterms:created>
  <dcterms:modified xsi:type="dcterms:W3CDTF">2024-08-30T03:12:00Z</dcterms:modified>
</cp:coreProperties>
</file>